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D" w:rsidRPr="00963BFD" w:rsidRDefault="00963BFD" w:rsidP="00963BFD">
      <w:pPr>
        <w:jc w:val="center"/>
        <w:rPr>
          <w:b/>
          <w:sz w:val="28"/>
          <w:szCs w:val="28"/>
        </w:rPr>
      </w:pPr>
      <w:r w:rsidRPr="00963BFD">
        <w:rPr>
          <w:rFonts w:hint="eastAsia"/>
          <w:b/>
          <w:sz w:val="28"/>
          <w:szCs w:val="28"/>
        </w:rPr>
        <w:t>澳門工聯職業技術中學</w:t>
      </w:r>
      <w:r w:rsidR="00732563">
        <w:rPr>
          <w:rFonts w:hint="eastAsia"/>
          <w:b/>
          <w:sz w:val="28"/>
          <w:szCs w:val="28"/>
        </w:rPr>
        <w:t>201</w:t>
      </w:r>
      <w:r w:rsidR="00367BAB">
        <w:rPr>
          <w:b/>
          <w:sz w:val="28"/>
          <w:szCs w:val="28"/>
        </w:rPr>
        <w:t>5</w:t>
      </w:r>
      <w:r w:rsidRPr="00963BFD">
        <w:rPr>
          <w:rFonts w:hint="eastAsia"/>
          <w:b/>
          <w:sz w:val="28"/>
          <w:szCs w:val="28"/>
        </w:rPr>
        <w:t>校友杯籃球比賽報名表</w:t>
      </w:r>
      <w:bookmarkStart w:id="0" w:name="_GoBack"/>
      <w:bookmarkEnd w:id="0"/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4679"/>
        <w:gridCol w:w="2551"/>
        <w:gridCol w:w="2693"/>
      </w:tblGrid>
      <w:tr w:rsidR="00051407" w:rsidRPr="00963BFD" w:rsidTr="00051407">
        <w:trPr>
          <w:trHeight w:val="543"/>
        </w:trPr>
        <w:tc>
          <w:tcPr>
            <w:tcW w:w="4679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隊名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551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隊長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球衣主色</w:t>
            </w:r>
            <w:r w:rsidRPr="00051407">
              <w:rPr>
                <w:rFonts w:hint="eastAsia"/>
                <w:b/>
              </w:rPr>
              <w:t>:</w:t>
            </w:r>
          </w:p>
        </w:tc>
      </w:tr>
      <w:tr w:rsidR="00963BFD" w:rsidRPr="00963BFD" w:rsidTr="00051407">
        <w:trPr>
          <w:trHeight w:val="566"/>
        </w:trPr>
        <w:tc>
          <w:tcPr>
            <w:tcW w:w="4679" w:type="dxa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連絡人</w:t>
            </w:r>
            <w:r w:rsidRPr="00051407">
              <w:rPr>
                <w:rFonts w:hint="eastAsia"/>
                <w:b/>
              </w:rPr>
              <w:t xml:space="preserve">:                                   </w:t>
            </w:r>
          </w:p>
        </w:tc>
        <w:tc>
          <w:tcPr>
            <w:tcW w:w="5244" w:type="dxa"/>
            <w:gridSpan w:val="2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電話</w:t>
            </w:r>
            <w:r w:rsidRPr="00051407">
              <w:rPr>
                <w:rFonts w:hint="eastAsia"/>
                <w:b/>
              </w:rPr>
              <w:t xml:space="preserve">:  </w:t>
            </w:r>
          </w:p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592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6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8448A2" w:rsidRDefault="008448A2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54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0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48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8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sectPr w:rsidR="00963BFD" w:rsidSect="00741020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D"/>
    <w:rsid w:val="00051407"/>
    <w:rsid w:val="00367BAB"/>
    <w:rsid w:val="00732563"/>
    <w:rsid w:val="00741020"/>
    <w:rsid w:val="007F4502"/>
    <w:rsid w:val="008448A2"/>
    <w:rsid w:val="009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E92B6-8ECA-4C3C-943A-DF8617E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wsp macau</cp:lastModifiedBy>
  <cp:revision>6</cp:revision>
  <dcterms:created xsi:type="dcterms:W3CDTF">2013-05-29T01:16:00Z</dcterms:created>
  <dcterms:modified xsi:type="dcterms:W3CDTF">2015-05-29T02:57:00Z</dcterms:modified>
</cp:coreProperties>
</file>